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E73" w:rsidRPr="00A77B4C" w:rsidRDefault="008E7E73" w:rsidP="008E7E73">
      <w:pPr>
        <w:rPr>
          <w:rFonts w:ascii="Times New Roman" w:hAnsi="Times New Roman" w:cs="Times New Roman"/>
          <w:b/>
          <w:sz w:val="24"/>
          <w:szCs w:val="24"/>
        </w:rPr>
      </w:pPr>
      <w:r w:rsidRPr="00A77B4C">
        <w:rPr>
          <w:rFonts w:ascii="Times New Roman" w:hAnsi="Times New Roman" w:cs="Times New Roman"/>
          <w:b/>
          <w:sz w:val="24"/>
          <w:szCs w:val="24"/>
        </w:rPr>
        <w:t xml:space="preserve">План работы учителя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Парфинович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Елены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Александровны  </w:t>
      </w:r>
      <w:r w:rsidRPr="00A77B4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A77B4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tbl>
      <w:tblPr>
        <w:tblW w:w="170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1401"/>
        <w:gridCol w:w="1729"/>
        <w:gridCol w:w="1578"/>
        <w:gridCol w:w="2074"/>
        <w:gridCol w:w="1701"/>
        <w:gridCol w:w="8073"/>
      </w:tblGrid>
      <w:tr w:rsidR="008E7E73" w:rsidRPr="008C1B46" w:rsidTr="00EF2B48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E7E73" w:rsidRPr="00BB253F" w:rsidRDefault="008E7E73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:rsidR="008E7E73" w:rsidRPr="00BB253F" w:rsidRDefault="008E7E73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729" w:type="dxa"/>
            <w:shd w:val="clear" w:color="auto" w:fill="auto"/>
            <w:noWrap/>
            <w:vAlign w:val="bottom"/>
            <w:hideMark/>
          </w:tcPr>
          <w:p w:rsidR="008E7E73" w:rsidRPr="00BB253F" w:rsidRDefault="008E7E73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:rsidR="008E7E73" w:rsidRPr="00BB253F" w:rsidRDefault="008E7E73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выполнения  задания</w:t>
            </w:r>
          </w:p>
        </w:tc>
        <w:tc>
          <w:tcPr>
            <w:tcW w:w="1794" w:type="dxa"/>
            <w:shd w:val="clear" w:color="auto" w:fill="auto"/>
            <w:noWrap/>
            <w:vAlign w:val="bottom"/>
            <w:hideMark/>
          </w:tcPr>
          <w:p w:rsidR="008E7E73" w:rsidRPr="00BB253F" w:rsidRDefault="008E7E73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7E73" w:rsidRPr="00BB253F" w:rsidRDefault="008E7E73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</w:p>
        </w:tc>
        <w:tc>
          <w:tcPr>
            <w:tcW w:w="8073" w:type="dxa"/>
            <w:shd w:val="clear" w:color="auto" w:fill="auto"/>
            <w:noWrap/>
            <w:vAlign w:val="bottom"/>
            <w:hideMark/>
          </w:tcPr>
          <w:p w:rsidR="008E7E73" w:rsidRPr="00BB253F" w:rsidRDefault="008E7E73" w:rsidP="00EF2B4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ссылка или  указание на страницу  учебника</w:t>
            </w:r>
          </w:p>
        </w:tc>
      </w:tr>
      <w:tr w:rsidR="008E7E73" w:rsidRPr="008C1B46" w:rsidTr="00EF2B48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Б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:rsidR="008E7E73" w:rsidRPr="0090333A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33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15.05.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8E7E73" w:rsidRPr="006D03D5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Статистические характеристики. Среднее арифметическое. Таблица частот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7E73" w:rsidRPr="00783D6A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proofErr w:type="gramStart"/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презетацией</w:t>
            </w:r>
            <w:proofErr w:type="spellEnd"/>
          </w:p>
          <w:p w:rsidR="008E7E73" w:rsidRPr="006D03D5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Pr="006D03D5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8E7E73" w:rsidRPr="006D03D5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Pr="006D03D5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shd w:val="clear" w:color="auto" w:fill="auto"/>
            <w:noWrap/>
            <w:vAlign w:val="bottom"/>
            <w:hideMark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Учебник параграф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04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E73" w:rsidRDefault="008E7E73" w:rsidP="00EF2B48">
            <w:pPr>
              <w:spacing w:after="0" w:line="240" w:lineRule="auto"/>
            </w:pPr>
          </w:p>
          <w:p w:rsidR="008E7E73" w:rsidRDefault="008E7E73" w:rsidP="00EF2B48">
            <w:pPr>
              <w:spacing w:after="0" w:line="240" w:lineRule="auto"/>
            </w:pPr>
          </w:p>
          <w:p w:rsidR="008E7E73" w:rsidRDefault="008E7E73" w:rsidP="00EF2B48">
            <w:pPr>
              <w:spacing w:after="0" w:line="240" w:lineRule="auto"/>
            </w:pPr>
          </w:p>
          <w:p w:rsidR="008E7E73" w:rsidRDefault="008E7E73" w:rsidP="00EF2B48">
            <w:pPr>
              <w:spacing w:after="0" w:line="240" w:lineRule="auto"/>
            </w:pPr>
          </w:p>
          <w:p w:rsidR="008E7E73" w:rsidRDefault="008E7E73" w:rsidP="00EF2B48">
            <w:pPr>
              <w:spacing w:after="0" w:line="240" w:lineRule="auto"/>
            </w:pPr>
          </w:p>
          <w:p w:rsidR="008E7E73" w:rsidRPr="0090333A" w:rsidRDefault="008E7E73" w:rsidP="00EF2B48">
            <w:pPr>
              <w:spacing w:after="0" w:line="240" w:lineRule="auto"/>
            </w:pPr>
          </w:p>
        </w:tc>
      </w:tr>
      <w:tr w:rsidR="008E7E73" w:rsidRPr="008C1B46" w:rsidTr="00EF2B48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shd w:val="clear" w:color="auto" w:fill="auto"/>
            <w:noWrap/>
          </w:tcPr>
          <w:p w:rsidR="008E7E73" w:rsidRPr="008C1B46" w:rsidRDefault="008E7E73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8E7E73" w:rsidRPr="00F83850" w:rsidRDefault="008E7E73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иррациональных 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степенных выражений. Иррациональные уравнения.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презентацией</w:t>
            </w: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7C0611">
                <w:rPr>
                  <w:color w:val="0000FF"/>
                  <w:u w:val="single"/>
                </w:rPr>
                <w:t>https://math-ege.sdamgia.ru/test?theme=244</w:t>
              </w:r>
            </w:hyperlink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E73" w:rsidRPr="008C1B46" w:rsidTr="00EF2B48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shd w:val="clear" w:color="auto" w:fill="auto"/>
            <w:noWrap/>
          </w:tcPr>
          <w:p w:rsidR="008E7E73" w:rsidRPr="008C1B46" w:rsidRDefault="008E7E73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8E7E73" w:rsidRPr="0030417D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Вписанная и описанная окружности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E7E73" w:rsidRPr="00783D6A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proofErr w:type="gramStart"/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презетацией</w:t>
            </w:r>
            <w:proofErr w:type="spellEnd"/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8073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Учебник :</w:t>
            </w:r>
            <w:proofErr w:type="gramEnd"/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 п.77</w:t>
            </w: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E73" w:rsidRPr="008C1B46" w:rsidTr="00EF2B48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</w:t>
            </w:r>
          </w:p>
        </w:tc>
        <w:tc>
          <w:tcPr>
            <w:tcW w:w="1578" w:type="dxa"/>
            <w:shd w:val="clear" w:color="auto" w:fill="auto"/>
            <w:noWrap/>
          </w:tcPr>
          <w:p w:rsidR="008E7E73" w:rsidRPr="008C1B46" w:rsidRDefault="008E7E73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8E7E73" w:rsidRPr="00C16378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Преобразования логарифмических выражений. Логарифмические и показательные уравнения.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proofErr w:type="gramStart"/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презетацией</w:t>
            </w:r>
            <w:proofErr w:type="spellEnd"/>
          </w:p>
          <w:p w:rsidR="008E7E73" w:rsidRPr="00783D6A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платформе Решу ЕГЭ</w:t>
            </w: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платформе Решу ЕГЭ</w:t>
            </w:r>
          </w:p>
          <w:p w:rsidR="008E7E73" w:rsidRDefault="008E7E73" w:rsidP="00EF2B48">
            <w:pPr>
              <w:spacing w:after="0" w:line="240" w:lineRule="auto"/>
              <w:rPr>
                <w:color w:val="0000FF"/>
                <w:u w:val="single"/>
              </w:rPr>
            </w:pPr>
            <w:hyperlink r:id="rId5" w:history="1">
              <w:r w:rsidRPr="007C0611">
                <w:rPr>
                  <w:color w:val="0000FF"/>
                  <w:u w:val="single"/>
                </w:rPr>
                <w:t>https://math-ege.sdamgia.ru/test?theme=244</w:t>
              </w:r>
            </w:hyperlink>
          </w:p>
          <w:p w:rsidR="008E7E73" w:rsidRDefault="008E7E73" w:rsidP="00EF2B48">
            <w:pPr>
              <w:spacing w:after="0" w:line="240" w:lineRule="auto"/>
              <w:rPr>
                <w:color w:val="0000FF"/>
                <w:u w:val="single"/>
              </w:rPr>
            </w:pPr>
          </w:p>
          <w:p w:rsidR="008E7E73" w:rsidRDefault="008E7E73" w:rsidP="00EF2B48">
            <w:pPr>
              <w:spacing w:after="0" w:line="240" w:lineRule="auto"/>
              <w:rPr>
                <w:color w:val="0000FF"/>
                <w:u w:val="single"/>
              </w:rPr>
            </w:pPr>
          </w:p>
          <w:p w:rsidR="008E7E73" w:rsidRDefault="008E7E73" w:rsidP="00EF2B48">
            <w:pPr>
              <w:spacing w:after="0" w:line="240" w:lineRule="auto"/>
              <w:rPr>
                <w:color w:val="0000FF"/>
                <w:u w:val="single"/>
              </w:rPr>
            </w:pPr>
          </w:p>
          <w:p w:rsidR="008E7E73" w:rsidRDefault="008E7E73" w:rsidP="00EF2B48">
            <w:pPr>
              <w:spacing w:after="0" w:line="240" w:lineRule="auto"/>
              <w:rPr>
                <w:color w:val="0000FF"/>
                <w:u w:val="single"/>
              </w:rPr>
            </w:pP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E73" w:rsidRPr="008C1B46" w:rsidTr="00EF2B48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8E7E73" w:rsidRPr="006257D2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8Б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8E7E73" w:rsidRPr="006257D2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shd w:val="clear" w:color="auto" w:fill="auto"/>
            <w:noWrap/>
          </w:tcPr>
          <w:p w:rsidR="008E7E73" w:rsidRPr="006257D2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18.05.</w:t>
            </w:r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равновозможных событий. Способ вычисления вероятности события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E7E73" w:rsidRPr="00783D6A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proofErr w:type="gramStart"/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презетацией</w:t>
            </w:r>
            <w:proofErr w:type="spellEnd"/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Учебник: параграф</w:t>
            </w:r>
          </w:p>
        </w:tc>
        <w:tc>
          <w:tcPr>
            <w:tcW w:w="8073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6.2</w:t>
            </w:r>
          </w:p>
        </w:tc>
      </w:tr>
      <w:tr w:rsidR="008E7E73" w:rsidRPr="008C1B46" w:rsidTr="00EF2B48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shd w:val="clear" w:color="auto" w:fill="auto"/>
            <w:noWrap/>
          </w:tcPr>
          <w:p w:rsidR="008E7E73" w:rsidRPr="008C1B46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18.05.2020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Производная и первообразная функции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платформе Решу ЕГЭ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  <w:p w:rsidR="008E7E73" w:rsidRDefault="008E7E73" w:rsidP="00EF2B48">
            <w:pPr>
              <w:spacing w:after="0" w:line="240" w:lineRule="auto"/>
              <w:rPr>
                <w:color w:val="0000FF"/>
                <w:u w:val="single"/>
              </w:rPr>
            </w:pPr>
            <w:hyperlink r:id="rId6" w:history="1">
              <w:r w:rsidRPr="00992D3C">
                <w:rPr>
                  <w:rStyle w:val="a3"/>
                </w:rPr>
                <w:t>https://math-ege.sdamgia.ru/test?theme=244</w:t>
              </w:r>
            </w:hyperlink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7E73" w:rsidRDefault="008E7E73" w:rsidP="008E7E73">
      <w:pPr>
        <w:rPr>
          <w:rFonts w:ascii="Times New Roman" w:hAnsi="Times New Roman" w:cs="Times New Roman"/>
          <w:sz w:val="24"/>
          <w:szCs w:val="24"/>
        </w:rPr>
      </w:pPr>
    </w:p>
    <w:p w:rsidR="008E7E73" w:rsidRPr="008C1B46" w:rsidRDefault="008E7E73" w:rsidP="008E7E7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70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521"/>
        <w:gridCol w:w="2023"/>
        <w:gridCol w:w="1358"/>
        <w:gridCol w:w="5220"/>
        <w:gridCol w:w="2353"/>
        <w:gridCol w:w="2380"/>
      </w:tblGrid>
      <w:tr w:rsidR="008E7E73" w:rsidRPr="00A72C15" w:rsidTr="00EF2B48">
        <w:trPr>
          <w:trHeight w:val="247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7E73" w:rsidRPr="008852F1" w:rsidRDefault="008E7E73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52F1">
              <w:rPr>
                <w:rFonts w:ascii="Times New Roman" w:eastAsia="Times New Roman" w:hAnsi="Times New Roman" w:cs="Times New Roman"/>
                <w:color w:val="000000"/>
              </w:rPr>
              <w:t xml:space="preserve">класс </w:t>
            </w:r>
          </w:p>
        </w:tc>
        <w:tc>
          <w:tcPr>
            <w:tcW w:w="1521" w:type="dxa"/>
            <w:shd w:val="clear" w:color="auto" w:fill="auto"/>
            <w:noWrap/>
            <w:vAlign w:val="bottom"/>
            <w:hideMark/>
          </w:tcPr>
          <w:p w:rsidR="008E7E73" w:rsidRPr="008852F1" w:rsidRDefault="008E7E73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52F1">
              <w:rPr>
                <w:rFonts w:ascii="Times New Roman" w:eastAsia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2023" w:type="dxa"/>
            <w:shd w:val="clear" w:color="auto" w:fill="auto"/>
            <w:noWrap/>
            <w:vAlign w:val="bottom"/>
            <w:hideMark/>
          </w:tcPr>
          <w:p w:rsidR="008E7E73" w:rsidRPr="008852F1" w:rsidRDefault="008E7E73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52F1">
              <w:rPr>
                <w:rFonts w:ascii="Times New Roman" w:eastAsia="Times New Roman" w:hAnsi="Times New Roman" w:cs="Times New Roman"/>
                <w:color w:val="000000"/>
              </w:rPr>
              <w:t>ФИО учителя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8E7E73" w:rsidRPr="008852F1" w:rsidRDefault="008E7E73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52F1">
              <w:rPr>
                <w:rFonts w:ascii="Times New Roman" w:eastAsia="Times New Roman" w:hAnsi="Times New Roman" w:cs="Times New Roman"/>
                <w:color w:val="000000"/>
              </w:rPr>
              <w:t>срок выполнения  задания</w:t>
            </w:r>
          </w:p>
        </w:tc>
        <w:tc>
          <w:tcPr>
            <w:tcW w:w="5220" w:type="dxa"/>
            <w:shd w:val="clear" w:color="auto" w:fill="auto"/>
            <w:noWrap/>
            <w:vAlign w:val="bottom"/>
            <w:hideMark/>
          </w:tcPr>
          <w:p w:rsidR="008E7E73" w:rsidRPr="008852F1" w:rsidRDefault="008E7E73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52F1">
              <w:rPr>
                <w:rFonts w:ascii="Times New Roman" w:eastAsia="Times New Roman" w:hAnsi="Times New Roman" w:cs="Times New Roman"/>
                <w:color w:val="000000"/>
              </w:rPr>
              <w:t>тема  урока</w:t>
            </w:r>
          </w:p>
        </w:tc>
        <w:tc>
          <w:tcPr>
            <w:tcW w:w="2353" w:type="dxa"/>
            <w:shd w:val="clear" w:color="auto" w:fill="auto"/>
            <w:noWrap/>
            <w:vAlign w:val="bottom"/>
            <w:hideMark/>
          </w:tcPr>
          <w:p w:rsidR="008E7E73" w:rsidRPr="008852F1" w:rsidRDefault="008E7E73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52F1">
              <w:rPr>
                <w:rFonts w:ascii="Times New Roman" w:eastAsia="Times New Roman" w:hAnsi="Times New Roman" w:cs="Times New Roman"/>
                <w:color w:val="000000"/>
              </w:rPr>
              <w:t>тип  задания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8E7E73" w:rsidRPr="008852F1" w:rsidRDefault="008E7E73" w:rsidP="00EF2B48">
            <w:pPr>
              <w:rPr>
                <w:rFonts w:ascii="Times New Roman" w:hAnsi="Times New Roman" w:cs="Times New Roman"/>
                <w:color w:val="000000"/>
              </w:rPr>
            </w:pPr>
            <w:r w:rsidRPr="008852F1">
              <w:rPr>
                <w:rFonts w:ascii="Times New Roman" w:eastAsia="Times New Roman" w:hAnsi="Times New Roman" w:cs="Times New Roman"/>
                <w:color w:val="000000"/>
              </w:rPr>
              <w:t>ссылка или  указание на страницу  учебника</w:t>
            </w:r>
          </w:p>
        </w:tc>
      </w:tr>
      <w:tr w:rsidR="008E7E73" w:rsidRPr="00A72C15" w:rsidTr="00EF2B48">
        <w:trPr>
          <w:trHeight w:val="247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7E73" w:rsidRPr="00A02449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  <w:tc>
          <w:tcPr>
            <w:tcW w:w="1521" w:type="dxa"/>
            <w:shd w:val="clear" w:color="auto" w:fill="auto"/>
            <w:noWrap/>
            <w:vAlign w:val="bottom"/>
            <w:hideMark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</w:p>
        </w:tc>
        <w:tc>
          <w:tcPr>
            <w:tcW w:w="2023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Гафиятова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А.Ф.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12.05</w:t>
            </w:r>
          </w:p>
        </w:tc>
        <w:tc>
          <w:tcPr>
            <w:tcW w:w="5220" w:type="dxa"/>
            <w:shd w:val="clear" w:color="auto" w:fill="auto"/>
            <w:noWrap/>
            <w:vAlign w:val="bottom"/>
            <w:hideMark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E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№6 по теме </w:t>
            </w:r>
            <w:r w:rsidRPr="00CE3E69">
              <w:rPr>
                <w:rFonts w:ascii="Times New Roman" w:hAnsi="Times New Roman" w:cs="Times New Roman"/>
                <w:sz w:val="24"/>
                <w:szCs w:val="24"/>
              </w:rPr>
              <w:t xml:space="preserve">«Действия с дробями» </w:t>
            </w: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Знакомство с геометрическими телами. Многогранники. Цилиндр, конус, шар. Геометрические тела и их изображение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г</w:t>
            </w:r>
            <w:r w:rsidRPr="009A3707">
              <w:rPr>
                <w:rFonts w:ascii="Times New Roman" w:hAnsi="Times New Roman" w:cs="Times New Roman"/>
                <w:sz w:val="24"/>
                <w:szCs w:val="24"/>
              </w:rPr>
              <w:t>еометрически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A3707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7E73" w:rsidRPr="00660FBD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>Прямоугольный параллелепипед. Куб</w:t>
            </w:r>
          </w:p>
        </w:tc>
        <w:tc>
          <w:tcPr>
            <w:tcW w:w="2353" w:type="dxa"/>
            <w:shd w:val="clear" w:color="auto" w:fill="auto"/>
            <w:noWrap/>
            <w:vAlign w:val="bottom"/>
            <w:hideMark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Решение задач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Стр.231-237</w:t>
            </w:r>
          </w:p>
        </w:tc>
      </w:tr>
      <w:tr w:rsidR="008E7E73" w:rsidRPr="00A72C15" w:rsidTr="00EF2B48">
        <w:trPr>
          <w:trHeight w:val="247"/>
        </w:trPr>
        <w:tc>
          <w:tcPr>
            <w:tcW w:w="851" w:type="dxa"/>
            <w:shd w:val="clear" w:color="auto" w:fill="auto"/>
            <w:noWrap/>
          </w:tcPr>
          <w:p w:rsidR="008E7E73" w:rsidRDefault="008E7E73" w:rsidP="00EF2B48"/>
        </w:tc>
        <w:tc>
          <w:tcPr>
            <w:tcW w:w="1521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3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п</w:t>
            </w: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>рямоугольн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 xml:space="preserve"> параллелепипед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proofErr w:type="gramStart"/>
            <w:r w:rsidRPr="00090B0F">
              <w:rPr>
                <w:rFonts w:ascii="Times New Roman" w:hAnsi="Times New Roman" w:cs="Times New Roman"/>
                <w:sz w:val="24"/>
                <w:szCs w:val="24"/>
              </w:rPr>
              <w:t>прямоугольного  параллелепипеда</w:t>
            </w:r>
            <w:proofErr w:type="gramEnd"/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Вычисление о</w:t>
            </w: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>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 xml:space="preserve"> прямоугольного параллелепипеда.</w:t>
            </w:r>
          </w:p>
          <w:p w:rsidR="008E7E73" w:rsidRPr="00660FBD" w:rsidRDefault="008E7E73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в</w:t>
            </w:r>
            <w:r w:rsidRPr="009A3707">
              <w:rPr>
                <w:rFonts w:ascii="Times New Roman" w:hAnsi="Times New Roman" w:cs="Times New Roman"/>
                <w:sz w:val="24"/>
                <w:szCs w:val="24"/>
              </w:rPr>
              <w:t>ычисление объема прямоугольного параллелепипеда</w:t>
            </w: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 xml:space="preserve"> Пирамида.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пирамиды</w:t>
            </w: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по построению геометрических фигур.</w:t>
            </w: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урок по теме «Многогранники». </w:t>
            </w:r>
            <w:r w:rsidRPr="00CE3E69">
              <w:rPr>
                <w:rFonts w:ascii="Times New Roman" w:hAnsi="Times New Roman" w:cs="Times New Roman"/>
                <w:sz w:val="24"/>
                <w:szCs w:val="24"/>
              </w:rPr>
              <w:t>Сам. Раб.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Решение задач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Стр.237-249 </w:t>
            </w:r>
          </w:p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Стр.250-255</w:t>
            </w:r>
          </w:p>
        </w:tc>
      </w:tr>
      <w:tr w:rsidR="008E7E73" w:rsidRPr="00A72C15" w:rsidTr="00EF2B48">
        <w:trPr>
          <w:trHeight w:val="371"/>
        </w:trPr>
        <w:tc>
          <w:tcPr>
            <w:tcW w:w="851" w:type="dxa"/>
            <w:shd w:val="clear" w:color="auto" w:fill="auto"/>
            <w:noWrap/>
          </w:tcPr>
          <w:p w:rsidR="008E7E73" w:rsidRDefault="008E7E73" w:rsidP="00EF2B48"/>
        </w:tc>
        <w:tc>
          <w:tcPr>
            <w:tcW w:w="1521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3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8E7E73" w:rsidRPr="00660FBD" w:rsidRDefault="008E7E73" w:rsidP="00EF2B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 xml:space="preserve">Чтение таблиц. Чтение и составление турнирных и частотных таблиц Построение таблиц Чтение и построение </w:t>
            </w:r>
            <w:proofErr w:type="gramStart"/>
            <w:r w:rsidRPr="00090B0F">
              <w:rPr>
                <w:rFonts w:ascii="Times New Roman" w:hAnsi="Times New Roman" w:cs="Times New Roman"/>
                <w:sz w:val="24"/>
                <w:szCs w:val="24"/>
              </w:rPr>
              <w:t>столбчатых  диаграмм</w:t>
            </w:r>
            <w:proofErr w:type="gramEnd"/>
            <w:r w:rsidRPr="00090B0F">
              <w:rPr>
                <w:rFonts w:ascii="Times New Roman" w:hAnsi="Times New Roman" w:cs="Times New Roman"/>
                <w:sz w:val="24"/>
                <w:szCs w:val="24"/>
              </w:rPr>
              <w:t xml:space="preserve"> Столбчатые и круговые диаграммы Опрос общественного мнения.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диаграммы по о</w:t>
            </w: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мнения.</w:t>
            </w:r>
            <w:r w:rsidRPr="00090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Сам. Раб.</w:t>
            </w: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 xml:space="preserve"> «Таблицы и диаграммы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Решение задач 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Стр.257-274</w:t>
            </w:r>
          </w:p>
        </w:tc>
      </w:tr>
      <w:tr w:rsidR="008E7E73" w:rsidRPr="00A72C15" w:rsidTr="00EF2B48">
        <w:trPr>
          <w:trHeight w:val="247"/>
        </w:trPr>
        <w:tc>
          <w:tcPr>
            <w:tcW w:w="851" w:type="dxa"/>
            <w:shd w:val="clear" w:color="auto" w:fill="auto"/>
            <w:noWrap/>
          </w:tcPr>
          <w:p w:rsidR="008E7E73" w:rsidRDefault="008E7E73" w:rsidP="00EF2B48"/>
        </w:tc>
        <w:tc>
          <w:tcPr>
            <w:tcW w:w="1521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3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19.05</w:t>
            </w:r>
          </w:p>
        </w:tc>
        <w:tc>
          <w:tcPr>
            <w:tcW w:w="5220" w:type="dxa"/>
            <w:shd w:val="clear" w:color="auto" w:fill="auto"/>
            <w:noWrap/>
          </w:tcPr>
          <w:p w:rsidR="008E7E73" w:rsidRPr="00090B0F" w:rsidRDefault="008E7E73" w:rsidP="00EF2B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40FE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>Действия с натуральными числами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Нахождение значение числового значения.</w:t>
            </w: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свойств действий при вычислениях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 xml:space="preserve">Дроби. Действия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обыкновенными </w:t>
            </w: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>дробями.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0B0F">
              <w:rPr>
                <w:rFonts w:ascii="Times New Roman" w:hAnsi="Times New Roman" w:cs="Times New Roman"/>
                <w:bCs/>
                <w:sz w:val="24"/>
                <w:szCs w:val="24"/>
              </w:rPr>
              <w:t>Дроби. Действия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смешанными </w:t>
            </w:r>
            <w:r w:rsidRPr="00090B0F">
              <w:rPr>
                <w:rFonts w:ascii="Times New Roman" w:hAnsi="Times New Roman" w:cs="Times New Roman"/>
                <w:bCs/>
                <w:sz w:val="24"/>
                <w:szCs w:val="24"/>
              </w:rPr>
              <w:t>дробями.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>Многоугольники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Решение задач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7E73" w:rsidRPr="00A72C15" w:rsidTr="00EF2B48">
        <w:trPr>
          <w:trHeight w:val="247"/>
        </w:trPr>
        <w:tc>
          <w:tcPr>
            <w:tcW w:w="851" w:type="dxa"/>
            <w:shd w:val="clear" w:color="auto" w:fill="auto"/>
            <w:noWrap/>
          </w:tcPr>
          <w:p w:rsidR="008E7E73" w:rsidRDefault="008E7E73" w:rsidP="00EF2B48"/>
        </w:tc>
        <w:tc>
          <w:tcPr>
            <w:tcW w:w="1521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3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21.05</w:t>
            </w:r>
          </w:p>
        </w:tc>
        <w:tc>
          <w:tcPr>
            <w:tcW w:w="5220" w:type="dxa"/>
            <w:shd w:val="clear" w:color="auto" w:fill="auto"/>
            <w:noWrap/>
          </w:tcPr>
          <w:p w:rsidR="008E7E73" w:rsidRPr="009C40FE" w:rsidRDefault="008E7E73" w:rsidP="00EF2B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40F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работа№7.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Решение задач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7E73" w:rsidRPr="00A72C15" w:rsidTr="00EF2B48">
        <w:trPr>
          <w:trHeight w:val="247"/>
        </w:trPr>
        <w:tc>
          <w:tcPr>
            <w:tcW w:w="851" w:type="dxa"/>
            <w:shd w:val="clear" w:color="auto" w:fill="auto"/>
            <w:noWrap/>
          </w:tcPr>
          <w:p w:rsidR="008E7E73" w:rsidRDefault="008E7E73" w:rsidP="00EF2B48"/>
        </w:tc>
        <w:tc>
          <w:tcPr>
            <w:tcW w:w="1521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3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22.05</w:t>
            </w:r>
          </w:p>
        </w:tc>
        <w:tc>
          <w:tcPr>
            <w:tcW w:w="5220" w:type="dxa"/>
            <w:shd w:val="clear" w:color="auto" w:fill="auto"/>
            <w:noWrap/>
          </w:tcPr>
          <w:p w:rsidR="008E7E73" w:rsidRPr="00090B0F" w:rsidRDefault="008E7E73" w:rsidP="00EF2B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>Периметр и площадь многоугольников. Текстовые задачи на движение.</w:t>
            </w:r>
            <w:r w:rsidRPr="001947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Текстовые задачи на движение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реке.</w:t>
            </w:r>
            <w:r w:rsidRPr="00090B0F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уравнивание. Заключительный урок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Решение задач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E7E73" w:rsidRPr="008852F1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E7E73" w:rsidRPr="008C21C3" w:rsidRDefault="008E7E73" w:rsidP="008E7E73"/>
    <w:tbl>
      <w:tblPr>
        <w:tblW w:w="15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584"/>
        <w:gridCol w:w="1541"/>
        <w:gridCol w:w="1133"/>
        <w:gridCol w:w="5530"/>
        <w:gridCol w:w="2313"/>
        <w:gridCol w:w="2471"/>
      </w:tblGrid>
      <w:tr w:rsidR="008E7E73" w:rsidRPr="00AD0C2B" w:rsidTr="00EF2B48">
        <w:tc>
          <w:tcPr>
            <w:tcW w:w="952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84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41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133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5530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313" w:type="dxa"/>
          </w:tcPr>
          <w:p w:rsidR="008E7E73" w:rsidRPr="00AD0C2B" w:rsidRDefault="008E7E73" w:rsidP="00EF2B48">
            <w:pPr>
              <w:spacing w:after="0" w:line="240" w:lineRule="auto"/>
              <w:ind w:hanging="1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Тип задания</w:t>
            </w:r>
          </w:p>
        </w:tc>
        <w:tc>
          <w:tcPr>
            <w:tcW w:w="2471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Ссылка или указание на стр. учебника</w:t>
            </w:r>
          </w:p>
        </w:tc>
      </w:tr>
      <w:tr w:rsidR="008E7E73" w:rsidRPr="00AD0C2B" w:rsidTr="00EF2B48">
        <w:tc>
          <w:tcPr>
            <w:tcW w:w="952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5 Б</w:t>
            </w:r>
          </w:p>
        </w:tc>
        <w:tc>
          <w:tcPr>
            <w:tcW w:w="1584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530" w:type="dxa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контрольной работе. </w:t>
            </w:r>
          </w:p>
          <w:p w:rsidR="008E7E73" w:rsidRPr="00AD0C2B" w:rsidRDefault="008E7E73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 работа по теме «Действия с дробями»</w:t>
            </w:r>
          </w:p>
        </w:tc>
        <w:tc>
          <w:tcPr>
            <w:tcW w:w="2313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8E7E73" w:rsidRPr="00AD0C2B" w:rsidTr="00EF2B48">
        <w:tc>
          <w:tcPr>
            <w:tcW w:w="952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5530" w:type="dxa"/>
          </w:tcPr>
          <w:p w:rsidR="008E7E73" w:rsidRPr="00AD0C2B" w:rsidRDefault="008E7E73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КР. Знакомство с геометрическими телами. Многогранники. Цилиндр, конус, шар. Пирамида. Геометрические тела и их изображение. Элементы геометрических фигур. Свойства пирамиды.</w:t>
            </w:r>
          </w:p>
        </w:tc>
        <w:tc>
          <w:tcPr>
            <w:tcW w:w="2313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8E7E73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Задание на </w:t>
            </w:r>
            <w:proofErr w:type="spellStart"/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>, Учебник стр.</w:t>
            </w:r>
            <w:r>
              <w:rPr>
                <w:rFonts w:ascii="Times New Roman" w:hAnsi="Times New Roman"/>
                <w:sz w:val="24"/>
                <w:szCs w:val="24"/>
              </w:rPr>
              <w:t>231-237,</w:t>
            </w:r>
          </w:p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Стр.250-253</w:t>
            </w:r>
          </w:p>
        </w:tc>
      </w:tr>
      <w:tr w:rsidR="008E7E73" w:rsidRPr="00AD0C2B" w:rsidTr="00EF2B48">
        <w:tc>
          <w:tcPr>
            <w:tcW w:w="952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5530" w:type="dxa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Прямоугольный параллелепипед, куб.                    Свойства прямоугольного параллелепипеда.</w:t>
            </w:r>
          </w:p>
          <w:p w:rsidR="008E7E73" w:rsidRPr="00AD0C2B" w:rsidRDefault="008E7E73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прямоугольного параллелепипеда и его вычисление. Решение задач.</w:t>
            </w:r>
          </w:p>
        </w:tc>
        <w:tc>
          <w:tcPr>
            <w:tcW w:w="2313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Задание на </w:t>
            </w:r>
            <w:proofErr w:type="spellStart"/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>, Учебник стр.2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8E7E73" w:rsidRPr="00AD0C2B" w:rsidTr="00EF2B48">
        <w:tc>
          <w:tcPr>
            <w:tcW w:w="952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5 В</w:t>
            </w:r>
          </w:p>
        </w:tc>
        <w:tc>
          <w:tcPr>
            <w:tcW w:w="1584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5530" w:type="dxa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контрольной работе. </w:t>
            </w:r>
          </w:p>
          <w:p w:rsidR="008E7E73" w:rsidRPr="00AD0C2B" w:rsidRDefault="008E7E73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 работа по теме «Действия с дробями»</w:t>
            </w:r>
          </w:p>
        </w:tc>
        <w:tc>
          <w:tcPr>
            <w:tcW w:w="2313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8E7E73" w:rsidRPr="00AD0C2B" w:rsidTr="00EF2B48">
        <w:tc>
          <w:tcPr>
            <w:tcW w:w="952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5530" w:type="dxa"/>
          </w:tcPr>
          <w:p w:rsidR="008E7E73" w:rsidRPr="00AD0C2B" w:rsidRDefault="008E7E73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КР. Знакомство с геометрическими телами. Многогранники. Цилиндр, конус, шар. Пирамида. Геометрические тела и их изображение. Элементы геометрических фигур. Свойства пирамиды</w:t>
            </w:r>
          </w:p>
        </w:tc>
        <w:tc>
          <w:tcPr>
            <w:tcW w:w="2313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8E7E73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Задание на </w:t>
            </w:r>
            <w:proofErr w:type="spellStart"/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Учебник стр.231-237,</w:t>
            </w:r>
          </w:p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Стр.250-253</w:t>
            </w:r>
          </w:p>
        </w:tc>
      </w:tr>
      <w:tr w:rsidR="008E7E73" w:rsidRPr="00AD0C2B" w:rsidTr="00EF2B48">
        <w:tc>
          <w:tcPr>
            <w:tcW w:w="952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5530" w:type="dxa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Прямоугольный параллелепипед, куб.                    Свойства прямоугольного параллелепипеда.</w:t>
            </w:r>
          </w:p>
          <w:p w:rsidR="008E7E73" w:rsidRPr="00AD0C2B" w:rsidRDefault="008E7E73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прямоугольного параллелепипеда и его вычисление. Решение задач.</w:t>
            </w:r>
          </w:p>
        </w:tc>
        <w:tc>
          <w:tcPr>
            <w:tcW w:w="2313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Задание на </w:t>
            </w:r>
            <w:proofErr w:type="spellStart"/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>, Учебник стр.2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8E7E73" w:rsidRPr="00AD0C2B" w:rsidTr="00EF2B48">
        <w:tc>
          <w:tcPr>
            <w:tcW w:w="952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584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541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5530" w:type="dxa"/>
          </w:tcPr>
          <w:p w:rsidR="008E7E73" w:rsidRPr="00AD0C2B" w:rsidRDefault="008E7E73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Повторение: </w:t>
            </w:r>
            <w:r>
              <w:rPr>
                <w:rFonts w:ascii="Times New Roman" w:hAnsi="Times New Roman"/>
                <w:sz w:val="24"/>
                <w:szCs w:val="24"/>
              </w:rPr>
              <w:t>Корни. Степени. Упрощение выражений. Решение уравнений и неравенств.</w:t>
            </w:r>
          </w:p>
        </w:tc>
        <w:tc>
          <w:tcPr>
            <w:tcW w:w="2313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/>
                <w:sz w:val="24"/>
                <w:szCs w:val="24"/>
              </w:rPr>
              <w:t>ОГЭ</w:t>
            </w:r>
          </w:p>
        </w:tc>
        <w:tc>
          <w:tcPr>
            <w:tcW w:w="2471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Решу ОГЭ</w:t>
            </w:r>
          </w:p>
        </w:tc>
      </w:tr>
      <w:tr w:rsidR="008E7E73" w:rsidRPr="00AD0C2B" w:rsidTr="00EF2B48">
        <w:tc>
          <w:tcPr>
            <w:tcW w:w="952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541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5530" w:type="dxa"/>
          </w:tcPr>
          <w:p w:rsidR="008E7E73" w:rsidRPr="00AD0C2B" w:rsidRDefault="008E7E73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Повторение: </w:t>
            </w:r>
            <w:r>
              <w:rPr>
                <w:rFonts w:ascii="Times New Roman" w:hAnsi="Times New Roman"/>
                <w:sz w:val="24"/>
                <w:szCs w:val="24"/>
              </w:rPr>
              <w:t>Квадратный трехчлен. Решение квадратных уравнений и неравенств. Графическое решение уравнений.</w:t>
            </w:r>
          </w:p>
        </w:tc>
        <w:tc>
          <w:tcPr>
            <w:tcW w:w="2313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/>
                <w:sz w:val="24"/>
                <w:szCs w:val="24"/>
              </w:rPr>
              <w:t>сайтом ОГЭ</w:t>
            </w:r>
          </w:p>
        </w:tc>
        <w:tc>
          <w:tcPr>
            <w:tcW w:w="2471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Решу ОГЭ</w:t>
            </w:r>
          </w:p>
        </w:tc>
      </w:tr>
      <w:tr w:rsidR="008E7E73" w:rsidRPr="00AD0C2B" w:rsidTr="00EF2B48">
        <w:tc>
          <w:tcPr>
            <w:tcW w:w="952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584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541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5530" w:type="dxa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аксиомах планиметрии. Некоторые сведения о развитии геометрии.</w:t>
            </w:r>
          </w:p>
          <w:p w:rsidR="008E7E73" w:rsidRPr="00AD0C2B" w:rsidRDefault="008E7E73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задач, подготовка к контрольной работе.</w:t>
            </w:r>
          </w:p>
        </w:tc>
        <w:tc>
          <w:tcPr>
            <w:tcW w:w="2313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>, учебник</w:t>
            </w:r>
          </w:p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Стр.3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-35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E7E73" w:rsidRPr="00AD0C2B" w:rsidRDefault="008E7E73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7E73" w:rsidRPr="00A77B4C" w:rsidRDefault="008E7E73" w:rsidP="008E7E73">
      <w:pPr>
        <w:rPr>
          <w:rFonts w:ascii="Times New Roman" w:hAnsi="Times New Roman" w:cs="Times New Roman"/>
          <w:b/>
          <w:sz w:val="24"/>
          <w:szCs w:val="24"/>
        </w:rPr>
      </w:pPr>
      <w:r w:rsidRPr="00A77B4C">
        <w:rPr>
          <w:rFonts w:ascii="Times New Roman" w:hAnsi="Times New Roman" w:cs="Times New Roman"/>
          <w:b/>
          <w:sz w:val="24"/>
          <w:szCs w:val="24"/>
        </w:rPr>
        <w:t xml:space="preserve">План работы учителя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Фадиной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Ирины Васильевны 12.05.2020- 16.05</w:t>
      </w:r>
      <w:r w:rsidRPr="00A77B4C">
        <w:rPr>
          <w:rFonts w:ascii="Times New Roman" w:hAnsi="Times New Roman" w:cs="Times New Roman"/>
          <w:b/>
          <w:sz w:val="24"/>
          <w:szCs w:val="24"/>
        </w:rPr>
        <w:t xml:space="preserve">.2020 по </w:t>
      </w:r>
      <w:r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940"/>
        <w:gridCol w:w="1494"/>
        <w:gridCol w:w="1578"/>
        <w:gridCol w:w="3799"/>
        <w:gridCol w:w="1646"/>
        <w:gridCol w:w="4080"/>
      </w:tblGrid>
      <w:tr w:rsidR="008E7E73" w:rsidRPr="008C1B46" w:rsidTr="00EF2B48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E7E73" w:rsidRPr="00BB253F" w:rsidRDefault="008E7E73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8E7E73" w:rsidRPr="00BB253F" w:rsidRDefault="008E7E73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8E7E73" w:rsidRPr="00BB253F" w:rsidRDefault="008E7E73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:rsidR="008E7E73" w:rsidRPr="00BB253F" w:rsidRDefault="008E7E73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выполнения  задания</w:t>
            </w:r>
          </w:p>
        </w:tc>
        <w:tc>
          <w:tcPr>
            <w:tcW w:w="3799" w:type="dxa"/>
            <w:shd w:val="clear" w:color="auto" w:fill="auto"/>
            <w:noWrap/>
            <w:vAlign w:val="bottom"/>
            <w:hideMark/>
          </w:tcPr>
          <w:p w:rsidR="008E7E73" w:rsidRPr="00BB253F" w:rsidRDefault="008E7E73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:rsidR="008E7E73" w:rsidRPr="00BB253F" w:rsidRDefault="008E7E73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</w:p>
        </w:tc>
        <w:tc>
          <w:tcPr>
            <w:tcW w:w="4080" w:type="dxa"/>
            <w:shd w:val="clear" w:color="auto" w:fill="auto"/>
            <w:noWrap/>
            <w:vAlign w:val="bottom"/>
            <w:hideMark/>
          </w:tcPr>
          <w:p w:rsidR="008E7E73" w:rsidRPr="00BB253F" w:rsidRDefault="008E7E73" w:rsidP="00EF2B4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ссылка или  указание на страницу  учебника</w:t>
            </w:r>
          </w:p>
        </w:tc>
      </w:tr>
      <w:tr w:rsidR="008E7E73" w:rsidRPr="008C1B46" w:rsidTr="00EF2B48">
        <w:trPr>
          <w:trHeight w:val="1682"/>
        </w:trPr>
        <w:tc>
          <w:tcPr>
            <w:tcW w:w="850" w:type="dxa"/>
            <w:shd w:val="clear" w:color="auto" w:fill="auto"/>
            <w:noWrap/>
            <w:vAlign w:val="bottom"/>
          </w:tcPr>
          <w:p w:rsidR="008E7E73" w:rsidRPr="006257D2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8E7E73" w:rsidRPr="006257D2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8E7E73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Pr="006257D2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Формулы разности и суммы кубов в представлении выражения в виде многочлена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A1371">
              <w:rPr>
                <w:rFonts w:ascii="Times New Roman" w:eastAsia="Calibri" w:hAnsi="Times New Roman" w:cs="Times New Roman"/>
                <w:sz w:val="24"/>
                <w:szCs w:val="24"/>
              </w:rPr>
              <w:t>Разложения многочленов на множители с применением нескольких способов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параграф  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E73" w:rsidRPr="008C1B46" w:rsidTr="00EF2B48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8E7E73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Pr="008C1B46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вектора на число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Компланарные векторы. Правило параллелепипеда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почте.</w:t>
            </w: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E73" w:rsidRPr="008C1B46" w:rsidTr="00EF2B48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8E7E73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91E">
              <w:rPr>
                <w:color w:val="000000"/>
                <w:sz w:val="24"/>
                <w:szCs w:val="24"/>
              </w:rPr>
              <w:t>Об аксиомах планиметрии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98591E">
              <w:rPr>
                <w:color w:val="000000"/>
                <w:sz w:val="24"/>
                <w:szCs w:val="24"/>
              </w:rPr>
              <w:t>Некоторые сведения о развитии геометрии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Решу ОГЭ. 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почте.</w:t>
            </w:r>
          </w:p>
        </w:tc>
      </w:tr>
      <w:tr w:rsidR="008E7E73" w:rsidRPr="008C1B46" w:rsidTr="00EF2B48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8E7E73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Разложение вектора по трем некомпланарным векторам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параграф.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учебная платформа «Открытая школа»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E73" w:rsidRPr="008C1B46" w:rsidTr="00EF2B48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8E7E73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8E7E73" w:rsidRPr="00C2165D" w:rsidRDefault="008E7E73" w:rsidP="00EF2B48">
            <w:pPr>
              <w:spacing w:after="0" w:line="240" w:lineRule="auto"/>
              <w:rPr>
                <w:sz w:val="24"/>
                <w:szCs w:val="24"/>
              </w:rPr>
            </w:pPr>
            <w:r w:rsidRPr="00734289">
              <w:rPr>
                <w:b/>
                <w:sz w:val="24"/>
                <w:szCs w:val="24"/>
              </w:rPr>
              <w:t>Контрольная работа №5.</w:t>
            </w:r>
            <w:r w:rsidRPr="00C2165D">
              <w:rPr>
                <w:b/>
                <w:sz w:val="24"/>
                <w:szCs w:val="24"/>
              </w:rPr>
              <w:t xml:space="preserve"> по теме </w:t>
            </w:r>
            <w:proofErr w:type="gramStart"/>
            <w:r w:rsidRPr="00C2165D">
              <w:rPr>
                <w:b/>
                <w:sz w:val="24"/>
                <w:szCs w:val="24"/>
              </w:rPr>
              <w:t xml:space="preserve">« </w:t>
            </w:r>
            <w:r w:rsidRPr="00C2165D"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>Прямоугольный</w:t>
            </w:r>
            <w:proofErr w:type="gramEnd"/>
            <w:r w:rsidRPr="00C2165D"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треугольник. Построение треугольника по трем элементам»</w:t>
            </w:r>
          </w:p>
          <w:p w:rsidR="008E7E73" w:rsidRDefault="008E7E73" w:rsidP="00EF2B48">
            <w:pPr>
              <w:spacing w:after="0" w:line="240" w:lineRule="auto"/>
              <w:rPr>
                <w:sz w:val="28"/>
                <w:szCs w:val="28"/>
              </w:rPr>
            </w:pPr>
          </w:p>
          <w:p w:rsidR="008E7E73" w:rsidRPr="002C4C4B" w:rsidRDefault="008E7E73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E73" w:rsidRPr="008C1B46" w:rsidTr="00EF2B48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8E7E73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7255">
              <w:t>Повторительно-обобщающий урок по теме «Окружность»</w:t>
            </w:r>
            <w:r>
              <w:t xml:space="preserve">. </w:t>
            </w:r>
            <w:r w:rsidRPr="0079732B">
              <w:rPr>
                <w:b/>
                <w:sz w:val="24"/>
                <w:szCs w:val="24"/>
              </w:rPr>
              <w:t xml:space="preserve">Контрольная работа №5. </w:t>
            </w:r>
            <w:r w:rsidRPr="0079732B">
              <w:rPr>
                <w:b/>
              </w:rPr>
              <w:t>«Окружность»</w:t>
            </w:r>
            <w:r>
              <w:rPr>
                <w:b/>
              </w:rPr>
              <w:t>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школа».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E73" w:rsidRPr="008C1B46" w:rsidTr="00EF2B48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6б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8E7E73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3799" w:type="dxa"/>
            <w:shd w:val="clear" w:color="auto" w:fill="auto"/>
            <w:noWrap/>
          </w:tcPr>
          <w:p w:rsidR="008E7E73" w:rsidRDefault="008E7E73" w:rsidP="00EF2B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Разные задачи.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части.</w:t>
            </w:r>
          </w:p>
          <w:p w:rsidR="008E7E73" w:rsidRPr="00912371" w:rsidRDefault="008E7E73" w:rsidP="00EF2B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уравнений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параграф, 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E73" w:rsidRPr="008C1B46" w:rsidTr="00EF2B48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8E7E73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5E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 по теме№ 13 «Векторы в пространстве»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параграф, 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E73" w:rsidRPr="008C1B46" w:rsidTr="00EF2B48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8E7E73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проценты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движение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параграф, 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E73" w:rsidRPr="008C1B46" w:rsidTr="00EF2B48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8E7E73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.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Целые</w:t>
            </w:r>
            <w:proofErr w:type="gramEnd"/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дробные выражения. Доказательство тождеств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Степени. Корни. Упрощение выражений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ОГЭ..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E73" w:rsidRPr="008C1B46" w:rsidTr="00EF2B48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8E7E73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контрольной работы. Статистические характеристики. Среднее арифметическое. Таблица частот.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E73" w:rsidRPr="008C1B46" w:rsidTr="00EF2B48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8E7E73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Default="008E7E73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6B">
              <w:rPr>
                <w:rFonts w:ascii="Times New Roman" w:hAnsi="Times New Roman" w:cs="Times New Roman"/>
              </w:rPr>
              <w:t>Решение уравнений с помощью разложения на множители. Решение уравнений различными способами.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7E73" w:rsidRPr="008C1B46" w:rsidRDefault="008E7E73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8E7E73" w:rsidRDefault="008E7E73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7E73" w:rsidRDefault="008E7E73" w:rsidP="008E7E73"/>
    <w:p w:rsidR="008E7E73" w:rsidRDefault="008E7E73" w:rsidP="008E7E73"/>
    <w:p w:rsidR="007C1335" w:rsidRPr="00DF484A" w:rsidRDefault="007C1335" w:rsidP="007C1335">
      <w:pPr>
        <w:rPr>
          <w:rFonts w:ascii="Times New Roman" w:hAnsi="Times New Roman" w:cs="Times New Roman"/>
          <w:b/>
          <w:sz w:val="24"/>
          <w:szCs w:val="24"/>
        </w:rPr>
      </w:pPr>
      <w:r w:rsidRPr="00DF484A">
        <w:rPr>
          <w:rFonts w:ascii="Times New Roman" w:hAnsi="Times New Roman" w:cs="Times New Roman"/>
          <w:b/>
          <w:sz w:val="24"/>
          <w:szCs w:val="24"/>
        </w:rPr>
        <w:t xml:space="preserve">План работы учителя </w:t>
      </w:r>
      <w:proofErr w:type="spellStart"/>
      <w:r w:rsidRPr="00DF484A">
        <w:rPr>
          <w:rFonts w:ascii="Times New Roman" w:hAnsi="Times New Roman" w:cs="Times New Roman"/>
          <w:b/>
          <w:sz w:val="24"/>
          <w:szCs w:val="24"/>
        </w:rPr>
        <w:t>Цапалинай</w:t>
      </w:r>
      <w:proofErr w:type="spellEnd"/>
      <w:r w:rsidRPr="00DF484A">
        <w:rPr>
          <w:rFonts w:ascii="Times New Roman" w:hAnsi="Times New Roman" w:cs="Times New Roman"/>
          <w:b/>
          <w:sz w:val="24"/>
          <w:szCs w:val="24"/>
        </w:rPr>
        <w:t xml:space="preserve"> Елены Владимировны </w:t>
      </w:r>
      <w:r>
        <w:rPr>
          <w:rFonts w:ascii="Times New Roman" w:hAnsi="Times New Roman" w:cs="Times New Roman"/>
          <w:b/>
          <w:sz w:val="24"/>
          <w:szCs w:val="24"/>
        </w:rPr>
        <w:t xml:space="preserve">12.05 –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16.05.2020 </w:t>
      </w:r>
      <w:r w:rsidRPr="00DF484A">
        <w:rPr>
          <w:rFonts w:ascii="Times New Roman" w:hAnsi="Times New Roman" w:cs="Times New Roman"/>
          <w:b/>
          <w:sz w:val="24"/>
          <w:szCs w:val="24"/>
        </w:rPr>
        <w:t xml:space="preserve"> по</w:t>
      </w:r>
      <w:proofErr w:type="gramEnd"/>
      <w:r w:rsidRPr="00DF484A">
        <w:rPr>
          <w:rFonts w:ascii="Times New Roman" w:hAnsi="Times New Roman" w:cs="Times New Roman"/>
          <w:b/>
          <w:sz w:val="24"/>
          <w:szCs w:val="24"/>
        </w:rPr>
        <w:t xml:space="preserve"> математике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940"/>
        <w:gridCol w:w="1494"/>
        <w:gridCol w:w="1578"/>
        <w:gridCol w:w="3799"/>
        <w:gridCol w:w="1646"/>
        <w:gridCol w:w="4080"/>
      </w:tblGrid>
      <w:tr w:rsidR="007C1335" w:rsidRPr="00DF484A" w:rsidTr="00EF2B48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C1335" w:rsidRPr="00DF484A" w:rsidRDefault="007C1335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7C1335" w:rsidRPr="00DF484A" w:rsidRDefault="007C1335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7C1335" w:rsidRPr="00DF484A" w:rsidRDefault="007C1335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:rsidR="007C1335" w:rsidRPr="00DF484A" w:rsidRDefault="007C1335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выполнения  задания</w:t>
            </w:r>
          </w:p>
        </w:tc>
        <w:tc>
          <w:tcPr>
            <w:tcW w:w="3799" w:type="dxa"/>
            <w:shd w:val="clear" w:color="auto" w:fill="auto"/>
            <w:noWrap/>
            <w:vAlign w:val="bottom"/>
            <w:hideMark/>
          </w:tcPr>
          <w:p w:rsidR="007C1335" w:rsidRPr="00DF484A" w:rsidRDefault="007C1335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:rsidR="007C1335" w:rsidRPr="00DF484A" w:rsidRDefault="007C1335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</w:p>
        </w:tc>
        <w:tc>
          <w:tcPr>
            <w:tcW w:w="4080" w:type="dxa"/>
            <w:shd w:val="clear" w:color="auto" w:fill="auto"/>
            <w:noWrap/>
            <w:vAlign w:val="bottom"/>
            <w:hideMark/>
          </w:tcPr>
          <w:p w:rsidR="007C1335" w:rsidRPr="00DF484A" w:rsidRDefault="007C1335" w:rsidP="00EF2B4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ссылка или  указание на страницу  учебника</w:t>
            </w:r>
          </w:p>
        </w:tc>
      </w:tr>
      <w:tr w:rsidR="007C1335" w:rsidRPr="00DF484A" w:rsidTr="00EF2B48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7C1335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8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335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335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Цапалина</w:t>
            </w:r>
            <w:proofErr w:type="spellEnd"/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  <w:noWrap/>
            <w:vAlign w:val="bottom"/>
            <w:hideMark/>
          </w:tcPr>
          <w:p w:rsidR="007C1335" w:rsidRPr="00DF484A" w:rsidRDefault="007C1335" w:rsidP="00EF2B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84A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части.</w:t>
            </w: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84A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уравнений.</w:t>
            </w: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разными способами.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  <w:noWrap/>
            <w:vAlign w:val="bottom"/>
            <w:hideMark/>
          </w:tcPr>
          <w:p w:rsidR="007C1335" w:rsidRPr="00DF484A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84A">
              <w:rPr>
                <w:rFonts w:ascii="Times New Roman" w:hAnsi="Times New Roman" w:cs="Times New Roman"/>
                <w:sz w:val="24"/>
                <w:szCs w:val="24"/>
              </w:rPr>
              <w:t>Учебник параграф 36 №1057-1065</w:t>
            </w: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84A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платформа «Открытая школа» Задание на почту. </w:t>
            </w:r>
            <w:r w:rsidRPr="00DF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335" w:rsidRPr="00DF484A" w:rsidTr="00EF2B48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Цапалина</w:t>
            </w:r>
            <w:proofErr w:type="spellEnd"/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Е.В.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</w:tcPr>
          <w:p w:rsidR="007C1335" w:rsidRPr="00DF484A" w:rsidRDefault="007C1335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84A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7C1335" w:rsidRPr="00DF484A" w:rsidRDefault="007C1335" w:rsidP="00EF2B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Несколько более сложных примеров.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7C1335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84A">
              <w:rPr>
                <w:rFonts w:ascii="Times New Roman" w:hAnsi="Times New Roman" w:cs="Times New Roman"/>
                <w:sz w:val="24"/>
                <w:szCs w:val="24"/>
              </w:rPr>
              <w:t>учебник параграф п.8.5. №888-895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335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335" w:rsidRPr="00DF484A" w:rsidTr="00EF2B48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Цапалина</w:t>
            </w:r>
            <w:proofErr w:type="spellEnd"/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</w:tcPr>
          <w:p w:rsidR="007C1335" w:rsidRPr="00DF484A" w:rsidRDefault="007C1335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3799" w:type="dxa"/>
            <w:noWrap/>
          </w:tcPr>
          <w:p w:rsidR="007C1335" w:rsidRPr="00DF484A" w:rsidRDefault="007C1335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84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№5.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7C1335" w:rsidRPr="00DF484A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84A">
              <w:rPr>
                <w:rFonts w:ascii="Times New Roman" w:hAnsi="Times New Roman" w:cs="Times New Roman"/>
                <w:sz w:val="24"/>
                <w:szCs w:val="24"/>
              </w:rPr>
              <w:t>Учебник П.38 №273,276,278.</w:t>
            </w: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84A"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335" w:rsidRPr="00DF484A" w:rsidTr="00EF2B48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,9В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Цапалина</w:t>
            </w:r>
            <w:proofErr w:type="spellEnd"/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В.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</w:tcPr>
          <w:p w:rsidR="007C1335" w:rsidRPr="00DF484A" w:rsidRDefault="007C1335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84A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7C1335" w:rsidRPr="00DF484A" w:rsidRDefault="007C1335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  <w:noWrap/>
          </w:tcPr>
          <w:p w:rsidR="007C1335" w:rsidRPr="00DF484A" w:rsidRDefault="007C1335" w:rsidP="00EF2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Квадратный </w:t>
            </w:r>
            <w:proofErr w:type="gramStart"/>
            <w:r w:rsidRPr="00DF484A">
              <w:rPr>
                <w:rFonts w:ascii="Times New Roman" w:eastAsia="Times New Roman" w:hAnsi="Times New Roman" w:cs="Times New Roman"/>
                <w:sz w:val="24"/>
                <w:szCs w:val="24"/>
              </w:rPr>
              <w:t>трехчлен .</w:t>
            </w:r>
            <w:proofErr w:type="gramEnd"/>
          </w:p>
          <w:p w:rsidR="007C1335" w:rsidRPr="00DF484A" w:rsidRDefault="007C1335" w:rsidP="00EF2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квадратных уравнений и неравенств</w:t>
            </w:r>
          </w:p>
          <w:p w:rsidR="007C1335" w:rsidRPr="00DF484A" w:rsidRDefault="007C1335" w:rsidP="00EF2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Графическое решение уравнений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7C1335" w:rsidRPr="00DF484A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84A">
              <w:rPr>
                <w:rFonts w:ascii="Times New Roman" w:hAnsi="Times New Roman" w:cs="Times New Roman"/>
                <w:sz w:val="24"/>
                <w:szCs w:val="24"/>
              </w:rPr>
              <w:t>Учебник: №5.4 №759,760,765.</w:t>
            </w: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84A"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335" w:rsidRPr="00DF484A" w:rsidTr="00EF2B48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В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Цапалина</w:t>
            </w:r>
            <w:proofErr w:type="spellEnd"/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Е.В.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</w:tcPr>
          <w:p w:rsidR="007C1335" w:rsidRPr="00DF484A" w:rsidRDefault="007C1335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</w:t>
            </w:r>
          </w:p>
        </w:tc>
        <w:tc>
          <w:tcPr>
            <w:tcW w:w="3799" w:type="dxa"/>
            <w:shd w:val="clear" w:color="auto" w:fill="auto"/>
            <w:noWrap/>
          </w:tcPr>
          <w:p w:rsidR="007C1335" w:rsidRPr="00DF484A" w:rsidRDefault="007C1335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использованием теорем синусов и косинусов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 к  итоговой контрольной работе.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Просмотр видео урока</w:t>
            </w: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7C1335" w:rsidRPr="00DF484A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параграф 129 №1214,1215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84A">
              <w:rPr>
                <w:rFonts w:ascii="Times New Roman" w:hAnsi="Times New Roman" w:cs="Times New Roman"/>
                <w:sz w:val="24"/>
                <w:szCs w:val="24"/>
              </w:rPr>
              <w:t>Задание на почту.</w:t>
            </w:r>
          </w:p>
          <w:p w:rsidR="007C1335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335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335" w:rsidRPr="00DF484A" w:rsidRDefault="007C1335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1335" w:rsidRPr="00DF484A" w:rsidRDefault="007C1335" w:rsidP="007C1335">
      <w:pPr>
        <w:rPr>
          <w:rFonts w:ascii="Times New Roman" w:hAnsi="Times New Roman" w:cs="Times New Roman"/>
          <w:sz w:val="24"/>
          <w:szCs w:val="24"/>
        </w:rPr>
      </w:pPr>
    </w:p>
    <w:p w:rsidR="004D4FE4" w:rsidRDefault="004D4FE4">
      <w:bookmarkStart w:id="0" w:name="_GoBack"/>
      <w:bookmarkEnd w:id="0"/>
    </w:p>
    <w:sectPr w:rsidR="004D4FE4" w:rsidSect="00CA06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540"/>
    <w:rsid w:val="00397540"/>
    <w:rsid w:val="004D4FE4"/>
    <w:rsid w:val="007C1335"/>
    <w:rsid w:val="008E7E73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F3CDD-6778-4BE3-8061-86EFA4553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7E73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th-ege.sdamgia.ru/test?theme=244" TargetMode="External"/><Relationship Id="rId5" Type="http://schemas.openxmlformats.org/officeDocument/2006/relationships/hyperlink" Target="https://math-ege.sdamgia.ru/test?theme=244" TargetMode="External"/><Relationship Id="rId4" Type="http://schemas.openxmlformats.org/officeDocument/2006/relationships/hyperlink" Target="https://math-ege.sdamgia.ru/test?theme=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2020-05-12T12:43:00Z</dcterms:created>
  <dcterms:modified xsi:type="dcterms:W3CDTF">2020-05-12T13:02:00Z</dcterms:modified>
</cp:coreProperties>
</file>